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3864" w14:textId="77777777" w:rsidR="000F510D" w:rsidRDefault="00450FE2">
      <w:pPr>
        <w:widowControl w:val="0"/>
        <w:jc w:val="right"/>
        <w:rPr>
          <w:rFonts w:ascii="Arial Narrow" w:hAnsi="Arial Narrow"/>
          <w:b/>
          <w:color w:val="000000"/>
        </w:rPr>
      </w:pPr>
      <w:r>
        <w:rPr>
          <w:rFonts w:ascii="Arial" w:hAnsi="Arial"/>
          <w:b/>
          <w:color w:val="000000"/>
        </w:rPr>
        <w:t>Załącznik nr 4 do SWZ</w:t>
      </w:r>
    </w:p>
    <w:p w14:paraId="346E2FF7" w14:textId="77777777" w:rsidR="000F510D" w:rsidRDefault="000F510D">
      <w:pPr>
        <w:widowControl w:val="0"/>
        <w:jc w:val="right"/>
        <w:rPr>
          <w:rFonts w:ascii="Arial" w:hAnsi="Arial" w:cs="Arial"/>
          <w:color w:val="000000"/>
        </w:rPr>
      </w:pPr>
    </w:p>
    <w:p w14:paraId="0232F631" w14:textId="77777777" w:rsidR="000F510D" w:rsidRDefault="00450FE2">
      <w:pPr>
        <w:pStyle w:val="Styl1"/>
        <w:rPr>
          <w:rFonts w:ascii="Arial Narrow" w:hAnsi="Arial Narrow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WYKAZ ROBÓT BUDOWLANYCH</w:t>
      </w:r>
    </w:p>
    <w:p w14:paraId="781B7902" w14:textId="77777777" w:rsidR="000F510D" w:rsidRDefault="000F510D">
      <w:pPr>
        <w:widowControl w:val="0"/>
        <w:rPr>
          <w:rFonts w:ascii="Arial" w:hAnsi="Arial" w:cs="Arial"/>
          <w:color w:val="000000"/>
        </w:rPr>
      </w:pPr>
    </w:p>
    <w:p w14:paraId="50FE3F4F" w14:textId="1C07F49C" w:rsidR="000F510D" w:rsidRPr="005567E4" w:rsidRDefault="00450FE2">
      <w:pPr>
        <w:widowControl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Na potrzeby postępowania o udzielenie zamówienia publicznego  pn</w:t>
      </w:r>
      <w:r w:rsidRPr="00C00A19">
        <w:rPr>
          <w:rFonts w:ascii="Arial" w:hAnsi="Arial"/>
          <w:b/>
          <w:bCs/>
          <w:sz w:val="22"/>
          <w:szCs w:val="22"/>
        </w:rPr>
        <w:t xml:space="preserve">. </w:t>
      </w:r>
      <w:r w:rsidR="00C00A19" w:rsidRPr="00C00A19">
        <w:rPr>
          <w:rFonts w:ascii="Arial" w:hAnsi="Arial" w:cs="Arial"/>
          <w:b/>
          <w:bCs/>
          <w:sz w:val="22"/>
          <w:szCs w:val="22"/>
          <w:lang w:eastAsia="pl-PL"/>
        </w:rPr>
        <w:t>„</w:t>
      </w:r>
      <w:r w:rsidR="00C00A19" w:rsidRPr="00C00A19">
        <w:rPr>
          <w:rFonts w:ascii="Arial" w:hAnsi="Arial" w:cs="Arial"/>
          <w:b/>
          <w:bCs/>
          <w:sz w:val="22"/>
          <w:szCs w:val="22"/>
        </w:rPr>
        <w:t xml:space="preserve">Uporządkowanie gospodarki wodno-ściekowej w m. Augustynów oraz Baranowiec gm. Dąbie w zakresie rozbudowy stacji uzdatniania wody w Augustynowie - etap II, budowy sieci wodociągowej - wodociąg zasilania awaryjnego wraz  z przebudową istniejącego odcinka sieci wodociągowej, budowy odcinka sieci kanalizacji sanitarnej w m. Augustynów wraz z budową lokalnej oczyszczalni ścieków, budowy sieci wodociągowej </w:t>
      </w:r>
      <w:r w:rsidR="00C00A19" w:rsidRPr="005567E4">
        <w:rPr>
          <w:rFonts w:ascii="Arial" w:hAnsi="Arial" w:cs="Arial"/>
          <w:b/>
          <w:bCs/>
          <w:sz w:val="22"/>
          <w:szCs w:val="22"/>
        </w:rPr>
        <w:t>wraz z przyłączami w m. Baranowiec.</w:t>
      </w:r>
      <w:r w:rsidR="00C00A19" w:rsidRPr="005567E4">
        <w:rPr>
          <w:rFonts w:ascii="Arial" w:hAnsi="Arial" w:cs="Arial"/>
          <w:b/>
          <w:bCs/>
          <w:sz w:val="22"/>
          <w:szCs w:val="22"/>
          <w:lang w:eastAsia="pl-PL"/>
        </w:rPr>
        <w:t>”</w:t>
      </w:r>
      <w:r w:rsidR="00C00A19" w:rsidRPr="005567E4">
        <w:rPr>
          <w:rFonts w:ascii="Arial" w:hAnsi="Arial"/>
          <w:b/>
          <w:sz w:val="22"/>
          <w:szCs w:val="22"/>
        </w:rPr>
        <w:t xml:space="preserve"> </w:t>
      </w:r>
      <w:r w:rsidRPr="005567E4">
        <w:rPr>
          <w:rFonts w:ascii="Arial" w:hAnsi="Arial"/>
          <w:b/>
          <w:sz w:val="22"/>
          <w:szCs w:val="22"/>
        </w:rPr>
        <w:t xml:space="preserve">Nr ref. </w:t>
      </w:r>
      <w:r w:rsidR="00136F21" w:rsidRPr="005567E4">
        <w:rPr>
          <w:rFonts w:ascii="Arial" w:hAnsi="Arial"/>
          <w:b/>
          <w:sz w:val="22"/>
          <w:szCs w:val="22"/>
        </w:rPr>
        <w:t>PGKiM</w:t>
      </w:r>
      <w:r w:rsidRPr="005567E4">
        <w:rPr>
          <w:rFonts w:ascii="Arial" w:hAnsi="Arial"/>
          <w:b/>
          <w:sz w:val="22"/>
          <w:szCs w:val="22"/>
        </w:rPr>
        <w:t>.1.2021</w:t>
      </w:r>
    </w:p>
    <w:p w14:paraId="44CF94BD" w14:textId="77777777" w:rsidR="000F510D" w:rsidRDefault="000F510D">
      <w:pPr>
        <w:widowControl w:val="0"/>
        <w:spacing w:line="276" w:lineRule="auto"/>
        <w:jc w:val="center"/>
        <w:rPr>
          <w:rFonts w:ascii="Arial" w:hAnsi="Arial" w:cs="Arial"/>
          <w:b/>
        </w:rPr>
      </w:pPr>
    </w:p>
    <w:p w14:paraId="6A89E4BC" w14:textId="77777777" w:rsidR="000F510D" w:rsidRDefault="00450FE2">
      <w:pPr>
        <w:widowControl w:val="0"/>
        <w:spacing w:line="480" w:lineRule="auto"/>
        <w:rPr>
          <w:rFonts w:ascii="Arial" w:hAnsi="Arial"/>
        </w:rPr>
      </w:pPr>
      <w:r>
        <w:rPr>
          <w:rFonts w:ascii="Arial" w:hAnsi="Arial"/>
          <w:color w:val="000000"/>
        </w:rPr>
        <w:t>Nazwa Wykonawcy ……….....................................................................................................................</w:t>
      </w:r>
    </w:p>
    <w:p w14:paraId="4718E47A" w14:textId="77777777" w:rsidR="000F510D" w:rsidRDefault="00450FE2">
      <w:pPr>
        <w:widowControl w:val="0"/>
        <w:spacing w:line="480" w:lineRule="auto"/>
        <w:rPr>
          <w:rFonts w:ascii="Arial" w:hAnsi="Arial"/>
        </w:rPr>
      </w:pPr>
      <w:r>
        <w:rPr>
          <w:rFonts w:ascii="Arial" w:hAnsi="Arial"/>
          <w:color w:val="000000"/>
        </w:rPr>
        <w:t>Adres Wykonawcy ..................................................................................................................................</w:t>
      </w:r>
    </w:p>
    <w:p w14:paraId="2101F08B" w14:textId="77777777" w:rsidR="000F510D" w:rsidRDefault="000F510D">
      <w:pPr>
        <w:jc w:val="both"/>
        <w:rPr>
          <w:rFonts w:ascii="Arial" w:hAnsi="Arial"/>
          <w:color w:val="000000"/>
        </w:rPr>
      </w:pPr>
    </w:p>
    <w:tbl>
      <w:tblPr>
        <w:tblW w:w="9993" w:type="dxa"/>
        <w:jc w:val="center"/>
        <w:tblLook w:val="04A0" w:firstRow="1" w:lastRow="0" w:firstColumn="1" w:lastColumn="0" w:noHBand="0" w:noVBand="1"/>
      </w:tblPr>
      <w:tblGrid>
        <w:gridCol w:w="510"/>
        <w:gridCol w:w="3960"/>
        <w:gridCol w:w="1581"/>
        <w:gridCol w:w="1535"/>
        <w:gridCol w:w="2407"/>
      </w:tblGrid>
      <w:tr w:rsidR="000F510D" w14:paraId="4002D973" w14:textId="77777777">
        <w:trPr>
          <w:trHeight w:val="1523"/>
          <w:jc w:val="center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75BE44" w14:textId="77777777" w:rsidR="000F510D" w:rsidRDefault="00450FE2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" w:hAnsi="Arial"/>
                <w:color w:val="000000"/>
              </w:rPr>
              <w:t>Lp.</w:t>
            </w: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111244" w14:textId="77777777" w:rsidR="000F510D" w:rsidRDefault="00450FE2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" w:hAnsi="Arial"/>
                <w:color w:val="000000"/>
              </w:rPr>
              <w:t>Rodzaj robót/zakres robót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F69331" w14:textId="77777777" w:rsidR="000F510D" w:rsidRDefault="00450FE2">
            <w:pPr>
              <w:jc w:val="center"/>
            </w:pPr>
            <w:r>
              <w:rPr>
                <w:rFonts w:ascii="Arial" w:hAnsi="Arial"/>
                <w:color w:val="000000"/>
              </w:rPr>
              <w:t>Wartość brutto wykonanych robót (jeżeli umowa obejmowała szerszy zakres prac niż robota, którą ma wykazać się Wykonawca na spełnienie warunku udziału w postępowaniu, w niniejszej kolumnie należy wskazać wyłącznie  wartość tej konkretnej roboty.</w:t>
            </w:r>
          </w:p>
          <w:p w14:paraId="1D79AC80" w14:textId="77777777" w:rsidR="000F510D" w:rsidRDefault="000F510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DB5AFA" w14:textId="77777777" w:rsidR="000F510D" w:rsidRDefault="00450FE2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" w:hAnsi="Arial"/>
                <w:color w:val="000000"/>
              </w:rPr>
              <w:t>Data i miejsce wykonania</w:t>
            </w:r>
          </w:p>
          <w:p w14:paraId="7D3E16A9" w14:textId="77777777" w:rsidR="000F510D" w:rsidRDefault="00450FE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" w:hAnsi="Arial"/>
                <w:color w:val="000000"/>
              </w:rPr>
              <w:t>robót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F85C89" w14:textId="77777777" w:rsidR="000F510D" w:rsidRDefault="00450FE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" w:hAnsi="Arial"/>
                <w:color w:val="000000"/>
              </w:rPr>
              <w:t>Podmiot, na rzecz którego roboty zostały wykonane</w:t>
            </w:r>
          </w:p>
        </w:tc>
      </w:tr>
      <w:tr w:rsidR="000F510D" w14:paraId="4C0274E2" w14:textId="77777777">
        <w:trPr>
          <w:trHeight w:val="269"/>
          <w:jc w:val="center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5CD6E9" w14:textId="77777777" w:rsidR="000F510D" w:rsidRDefault="00450FE2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AD8316" w14:textId="77777777" w:rsidR="000F510D" w:rsidRDefault="00450FE2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8A9FB0" w14:textId="77777777" w:rsidR="000F510D" w:rsidRDefault="00450FE2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1CDB5C" w14:textId="77777777" w:rsidR="000F510D" w:rsidRDefault="00450FE2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1829A5" w14:textId="77777777" w:rsidR="000F510D" w:rsidRDefault="00450FE2">
            <w:pPr>
              <w:jc w:val="center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i/>
                <w:color w:val="000000"/>
                <w:sz w:val="16"/>
                <w:szCs w:val="16"/>
              </w:rPr>
              <w:t>5</w:t>
            </w:r>
          </w:p>
        </w:tc>
      </w:tr>
      <w:tr w:rsidR="000F510D" w14:paraId="23F1580A" w14:textId="77777777" w:rsidTr="006B08B1">
        <w:trPr>
          <w:trHeight w:val="1389"/>
          <w:jc w:val="center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4AE90E" w14:textId="77777777" w:rsidR="000F510D" w:rsidRDefault="000F510D">
            <w:pPr>
              <w:jc w:val="both"/>
              <w:rPr>
                <w:rFonts w:ascii="Arial" w:hAnsi="Arial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DB8796" w14:textId="77777777" w:rsidR="000F510D" w:rsidRDefault="000F510D">
            <w:pPr>
              <w:jc w:val="both"/>
              <w:rPr>
                <w:rFonts w:ascii="Arial" w:hAnsi="Arial"/>
                <w:color w:val="000000"/>
              </w:rPr>
            </w:pP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ED8CF7" w14:textId="77777777" w:rsidR="000F510D" w:rsidRDefault="000F510D">
            <w:pPr>
              <w:jc w:val="both"/>
              <w:rPr>
                <w:rFonts w:ascii="Arial" w:hAnsi="Arial"/>
                <w:color w:val="000000"/>
              </w:rPr>
            </w:pPr>
          </w:p>
          <w:p w14:paraId="1145A2CB" w14:textId="77777777" w:rsidR="000F510D" w:rsidRDefault="000F510D">
            <w:pPr>
              <w:jc w:val="both"/>
              <w:rPr>
                <w:rFonts w:ascii="Arial" w:hAnsi="Arial"/>
                <w:color w:val="000000"/>
              </w:rPr>
            </w:pPr>
          </w:p>
          <w:p w14:paraId="37830F07" w14:textId="77777777" w:rsidR="000F510D" w:rsidRDefault="000F510D">
            <w:pPr>
              <w:jc w:val="both"/>
              <w:rPr>
                <w:rFonts w:ascii="Arial" w:hAnsi="Arial"/>
                <w:color w:val="000000"/>
              </w:rPr>
            </w:pPr>
          </w:p>
          <w:p w14:paraId="39E462C0" w14:textId="77777777" w:rsidR="000F510D" w:rsidRDefault="000F510D">
            <w:pPr>
              <w:jc w:val="both"/>
              <w:rPr>
                <w:rFonts w:ascii="Arial" w:hAnsi="Arial"/>
                <w:color w:val="000000"/>
              </w:rPr>
            </w:pPr>
          </w:p>
          <w:p w14:paraId="09AD261C" w14:textId="77777777" w:rsidR="000F510D" w:rsidRDefault="000F510D">
            <w:pPr>
              <w:jc w:val="both"/>
              <w:rPr>
                <w:rFonts w:ascii="Arial" w:hAnsi="Arial"/>
                <w:color w:val="000000"/>
              </w:rPr>
            </w:pPr>
          </w:p>
          <w:p w14:paraId="529BC927" w14:textId="77777777" w:rsidR="000F510D" w:rsidRDefault="000F510D">
            <w:pPr>
              <w:jc w:val="both"/>
              <w:rPr>
                <w:rFonts w:ascii="Arial" w:hAnsi="Arial"/>
                <w:color w:val="000000"/>
              </w:rPr>
            </w:pP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80B3DC" w14:textId="77777777" w:rsidR="000F510D" w:rsidRDefault="000F510D">
            <w:pPr>
              <w:jc w:val="both"/>
              <w:rPr>
                <w:rFonts w:ascii="Arial" w:hAnsi="Arial"/>
                <w:color w:val="000000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80DED5" w14:textId="77777777" w:rsidR="000F510D" w:rsidRDefault="000F510D">
            <w:pPr>
              <w:jc w:val="both"/>
              <w:rPr>
                <w:rFonts w:ascii="Arial" w:hAnsi="Arial"/>
                <w:color w:val="000000"/>
              </w:rPr>
            </w:pPr>
          </w:p>
        </w:tc>
      </w:tr>
    </w:tbl>
    <w:p w14:paraId="7CCB361F" w14:textId="77777777" w:rsidR="000F510D" w:rsidRDefault="000F510D">
      <w:pPr>
        <w:spacing w:line="360" w:lineRule="auto"/>
        <w:jc w:val="both"/>
        <w:rPr>
          <w:rFonts w:ascii="Arial" w:hAnsi="Arial"/>
        </w:rPr>
      </w:pPr>
    </w:p>
    <w:p w14:paraId="1AE82FD6" w14:textId="77777777" w:rsidR="000F510D" w:rsidRDefault="00450FE2">
      <w:pPr>
        <w:spacing w:line="276" w:lineRule="auto"/>
        <w:jc w:val="both"/>
        <w:rPr>
          <w:rFonts w:ascii="Arial Narrow" w:hAnsi="Arial Narrow"/>
        </w:rPr>
      </w:pPr>
      <w:r>
        <w:rPr>
          <w:rFonts w:ascii="Arial" w:hAnsi="Arial"/>
          <w:b/>
        </w:rPr>
        <w:t>UWAGA!!!</w:t>
      </w:r>
      <w:r>
        <w:rPr>
          <w:rFonts w:ascii="Arial" w:hAnsi="Arial"/>
        </w:rPr>
        <w:t xml:space="preserve"> Do powyższego wykazu należy załączyć dowody dotyczące wykazanych robót określające, czy roboty budowlane  zostały wykonane w sposób należyty. Dowodami, o których mowa wyżej są referencje lub inne dokumenty, sporządzone przez podmiot, na rzecz którego roboty budowlane zostały wykonane. </w:t>
      </w:r>
    </w:p>
    <w:p w14:paraId="587FDFDC" w14:textId="77777777" w:rsidR="000F510D" w:rsidRDefault="000F510D">
      <w:pPr>
        <w:widowControl w:val="0"/>
        <w:jc w:val="right"/>
        <w:rPr>
          <w:rFonts w:ascii="Arial" w:hAnsi="Arial"/>
          <w:color w:val="000000"/>
        </w:rPr>
      </w:pPr>
    </w:p>
    <w:p w14:paraId="0EACD9B2" w14:textId="77777777" w:rsidR="000F510D" w:rsidRDefault="000F510D">
      <w:pPr>
        <w:widowControl w:val="0"/>
        <w:jc w:val="right"/>
        <w:rPr>
          <w:rFonts w:ascii="Arial" w:hAnsi="Arial"/>
          <w:color w:val="000000"/>
        </w:rPr>
      </w:pPr>
    </w:p>
    <w:p w14:paraId="18282961" w14:textId="77777777" w:rsidR="000F510D" w:rsidRDefault="00450FE2">
      <w:pPr>
        <w:widowControl w:val="0"/>
        <w:jc w:val="right"/>
        <w:rPr>
          <w:rFonts w:ascii="Arial Narrow" w:hAnsi="Arial Narrow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</w:t>
      </w:r>
    </w:p>
    <w:p w14:paraId="57C82C0E" w14:textId="77777777" w:rsidR="000F510D" w:rsidRDefault="00450FE2">
      <w:pPr>
        <w:widowControl w:val="0"/>
        <w:jc w:val="center"/>
        <w:rPr>
          <w:rFonts w:ascii="Arial" w:hAnsi="Arial"/>
        </w:rPr>
      </w:pPr>
      <w:r>
        <w:rPr>
          <w:rFonts w:ascii="Arial" w:hAnsi="Arial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              (data i czytelny podpis Wykonawcy)</w:t>
      </w:r>
    </w:p>
    <w:sectPr w:rsidR="000F510D">
      <w:headerReference w:type="default" r:id="rId7"/>
      <w:footerReference w:type="default" r:id="rId8"/>
      <w:pgSz w:w="11906" w:h="16838"/>
      <w:pgMar w:top="851" w:right="1418" w:bottom="709" w:left="1418" w:header="0" w:footer="0" w:gutter="0"/>
      <w:cols w:space="708"/>
      <w:formProt w:val="0"/>
      <w:docGrid w:linePitch="360" w:charSpace="10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7F2E2" w14:textId="77777777" w:rsidR="004D5E1C" w:rsidRDefault="004D5E1C">
      <w:r>
        <w:separator/>
      </w:r>
    </w:p>
  </w:endnote>
  <w:endnote w:type="continuationSeparator" w:id="0">
    <w:p w14:paraId="126C729F" w14:textId="77777777" w:rsidR="004D5E1C" w:rsidRDefault="004D5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4784469"/>
      <w:docPartObj>
        <w:docPartGallery w:val="Page Numbers (Bottom of Page)"/>
        <w:docPartUnique/>
      </w:docPartObj>
    </w:sdtPr>
    <w:sdtEndPr/>
    <w:sdtContent>
      <w:p w14:paraId="31E6C913" w14:textId="77777777" w:rsidR="000F510D" w:rsidRDefault="00450FE2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BCA9BB" w14:textId="77777777" w:rsidR="000F510D" w:rsidRDefault="000F51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AC7A3" w14:textId="77777777" w:rsidR="004D5E1C" w:rsidRDefault="004D5E1C">
      <w:r>
        <w:separator/>
      </w:r>
    </w:p>
  </w:footnote>
  <w:footnote w:type="continuationSeparator" w:id="0">
    <w:p w14:paraId="1A702986" w14:textId="77777777" w:rsidR="004D5E1C" w:rsidRDefault="004D5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1EEF6" w14:textId="2CC22B2C" w:rsidR="006B08B1" w:rsidRDefault="006B08B1" w:rsidP="006B08B1">
    <w:pPr>
      <w:pStyle w:val="Nagwek"/>
      <w:rPr>
        <w:lang w:eastAsia="zh-CN"/>
      </w:rPr>
    </w:pPr>
    <w:r>
      <w:rPr>
        <w:noProof/>
        <w:lang w:eastAsia="zh-CN"/>
      </w:rPr>
      <w:drawing>
        <wp:anchor distT="152400" distB="0" distL="63500" distR="1700530" simplePos="0" relativeHeight="251656704" behindDoc="1" locked="0" layoutInCell="1" allowOverlap="1" wp14:anchorId="6DEB1BDC" wp14:editId="3FD6C14B">
          <wp:simplePos x="0" y="0"/>
          <wp:positionH relativeFrom="margin">
            <wp:posOffset>20955</wp:posOffset>
          </wp:positionH>
          <wp:positionV relativeFrom="paragraph">
            <wp:posOffset>594360</wp:posOffset>
          </wp:positionV>
          <wp:extent cx="905510" cy="607060"/>
          <wp:effectExtent l="0" t="0" r="8890" b="254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9" t="-417" r="-279" b="-417"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6070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w:drawing>
        <wp:anchor distT="0" distB="0" distL="63500" distR="63500" simplePos="0" relativeHeight="251657728" behindDoc="1" locked="0" layoutInCell="1" allowOverlap="1" wp14:anchorId="6F98C732" wp14:editId="49756152">
          <wp:simplePos x="0" y="0"/>
          <wp:positionH relativeFrom="margin">
            <wp:posOffset>4686300</wp:posOffset>
          </wp:positionH>
          <wp:positionV relativeFrom="paragraph">
            <wp:posOffset>393700</wp:posOffset>
          </wp:positionV>
          <wp:extent cx="1113155" cy="759460"/>
          <wp:effectExtent l="0" t="0" r="0" b="254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27" t="-333" r="-227" b="-333"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7594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w:drawing>
        <wp:anchor distT="125095" distB="0" distL="2301240" distR="1454150" simplePos="0" relativeHeight="251658752" behindDoc="1" locked="0" layoutInCell="1" allowOverlap="1" wp14:anchorId="531EC82B" wp14:editId="4BC236F3">
          <wp:simplePos x="0" y="0"/>
          <wp:positionH relativeFrom="margin">
            <wp:posOffset>2498725</wp:posOffset>
          </wp:positionH>
          <wp:positionV relativeFrom="paragraph">
            <wp:posOffset>563880</wp:posOffset>
          </wp:positionV>
          <wp:extent cx="552450" cy="63754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56" t="-397" r="-456" b="-397"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375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694F4D" w14:textId="77777777" w:rsidR="006B08B1" w:rsidRDefault="006B08B1" w:rsidP="006B08B1">
    <w:pPr>
      <w:pStyle w:val="Nagwek"/>
    </w:pPr>
    <w:r>
      <w:rPr>
        <w:rFonts w:hint="eastAsia"/>
      </w:rPr>
      <w:t>`</w:t>
    </w:r>
  </w:p>
  <w:p w14:paraId="327B6B6F" w14:textId="77777777" w:rsidR="006B08B1" w:rsidRDefault="006B08B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10D"/>
    <w:rsid w:val="000F510D"/>
    <w:rsid w:val="00136F21"/>
    <w:rsid w:val="00450FE2"/>
    <w:rsid w:val="004D5E1C"/>
    <w:rsid w:val="005567E4"/>
    <w:rsid w:val="006B08B1"/>
    <w:rsid w:val="006F24D6"/>
    <w:rsid w:val="009D3A6E"/>
    <w:rsid w:val="00C00A19"/>
    <w:rsid w:val="00E770D9"/>
    <w:rsid w:val="00F2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772D8"/>
  <w15:docId w15:val="{0DE7A403-2253-47CC-9389-BAF5AB5F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9FF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4269F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C09E0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07FF6"/>
    <w:rPr>
      <w:rFonts w:ascii="Times New Roman" w:eastAsia="Times New Roman" w:hAnsi="Times New Roman" w:cs="Times New Roman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F01EC"/>
    <w:rPr>
      <w:sz w:val="16"/>
      <w:szCs w:val="16"/>
    </w:rPr>
  </w:style>
  <w:style w:type="character" w:customStyle="1" w:styleId="Styl1Znak">
    <w:name w:val="Styl1 Znak"/>
    <w:basedOn w:val="Domylnaczcionkaakapitu"/>
    <w:link w:val="Styl1"/>
    <w:qFormat/>
    <w:rsid w:val="00AF65F3"/>
    <w:rPr>
      <w:rFonts w:ascii="Times New Roman" w:eastAsia="Times New Roman" w:hAnsi="Times New Roman" w:cs="Arial"/>
      <w:sz w:val="28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F01EC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F01EC"/>
    <w:rPr>
      <w:rFonts w:ascii="Times New Roman" w:eastAsia="Times New Roman" w:hAnsi="Times New Roman" w:cs="Times New Roman"/>
      <w:b/>
      <w:bCs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qFormat/>
    <w:rsid w:val="004269F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D02DC"/>
    <w:pPr>
      <w:spacing w:after="140" w:line="288" w:lineRule="auto"/>
    </w:pPr>
  </w:style>
  <w:style w:type="paragraph" w:styleId="Lista">
    <w:name w:val="List"/>
    <w:basedOn w:val="Tekstpodstawowy"/>
    <w:rsid w:val="00BD02DC"/>
    <w:rPr>
      <w:rFonts w:cs="Arial"/>
    </w:rPr>
  </w:style>
  <w:style w:type="paragraph" w:styleId="Legenda">
    <w:name w:val="caption"/>
    <w:basedOn w:val="Normalny"/>
    <w:qFormat/>
    <w:rsid w:val="00BD02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D02DC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2826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C09E0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F07FF6"/>
    <w:pPr>
      <w:tabs>
        <w:tab w:val="center" w:pos="4536"/>
        <w:tab w:val="right" w:pos="9072"/>
      </w:tabs>
    </w:pPr>
  </w:style>
  <w:style w:type="paragraph" w:customStyle="1" w:styleId="Styl1">
    <w:name w:val="Styl1"/>
    <w:basedOn w:val="Normalny"/>
    <w:link w:val="Styl1Znak"/>
    <w:qFormat/>
    <w:rsid w:val="00AF65F3"/>
    <w:pPr>
      <w:widowControl w:val="0"/>
      <w:jc w:val="center"/>
    </w:pPr>
    <w:rPr>
      <w:rFonts w:cs="Arial"/>
      <w:sz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F01E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F01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F8A3B-DF4B-48F8-9A23-7A18E1BD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KarolB</cp:lastModifiedBy>
  <cp:revision>10</cp:revision>
  <cp:lastPrinted>2020-01-24T08:17:00Z</cp:lastPrinted>
  <dcterms:created xsi:type="dcterms:W3CDTF">2021-04-20T07:50:00Z</dcterms:created>
  <dcterms:modified xsi:type="dcterms:W3CDTF">2021-09-01T10:39:00Z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